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DCBC" w14:textId="77777777" w:rsidR="003454BD" w:rsidRPr="003454BD" w:rsidRDefault="003454BD" w:rsidP="0034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</w:rPr>
      </w:pPr>
      <w:r w:rsidRPr="003454BD">
        <w:rPr>
          <w:rFonts w:ascii="Times New Roman" w:eastAsia="Times New Roman" w:hAnsi="Times New Roman" w:cs="Times New Roman"/>
          <w:sz w:val="30"/>
          <w:szCs w:val="20"/>
        </w:rPr>
        <w:t>Российская Федерация</w:t>
      </w:r>
    </w:p>
    <w:p w14:paraId="37AFE8EC" w14:textId="77777777" w:rsidR="003454BD" w:rsidRPr="003454BD" w:rsidRDefault="003454BD" w:rsidP="0034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54BD">
        <w:rPr>
          <w:rFonts w:ascii="Times New Roman" w:eastAsia="Times New Roman" w:hAnsi="Times New Roman" w:cs="Times New Roman"/>
          <w:b/>
          <w:sz w:val="36"/>
          <w:szCs w:val="36"/>
        </w:rPr>
        <w:t>Брянская область</w:t>
      </w:r>
    </w:p>
    <w:p w14:paraId="72876A4A" w14:textId="77777777" w:rsidR="003454BD" w:rsidRPr="003454BD" w:rsidRDefault="003454BD" w:rsidP="003454BD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454BD">
        <w:rPr>
          <w:rFonts w:ascii="Times New Roman" w:eastAsia="Times New Roman" w:hAnsi="Times New Roman" w:cs="Times New Roman"/>
          <w:b/>
          <w:sz w:val="32"/>
          <w:szCs w:val="20"/>
        </w:rPr>
        <w:t>АДМИНИСТРАЦИЯ ЗЛЫНКОВСКОГО РАЙОНА</w:t>
      </w:r>
    </w:p>
    <w:p w14:paraId="02F6C57F" w14:textId="77777777" w:rsidR="003454BD" w:rsidRPr="003454BD" w:rsidRDefault="003454BD" w:rsidP="003454B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00357A0" w14:textId="403A8C9F" w:rsidR="003454BD" w:rsidRPr="003454BD" w:rsidRDefault="0098268A" w:rsidP="003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от 09.08.2023</w:t>
      </w:r>
      <w:r w:rsidR="003454BD" w:rsidRPr="003454BD">
        <w:rPr>
          <w:rFonts w:ascii="Times New Roman" w:eastAsia="Times New Roman" w:hAnsi="Times New Roman" w:cs="Times New Roman"/>
          <w:sz w:val="28"/>
          <w:szCs w:val="28"/>
        </w:rPr>
        <w:t xml:space="preserve"> г. № 218</w:t>
      </w:r>
    </w:p>
    <w:p w14:paraId="2B4581B3" w14:textId="3CA4596D" w:rsidR="003454BD" w:rsidRPr="003454BD" w:rsidRDefault="003454BD" w:rsidP="00916AF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г. Злынка</w:t>
      </w:r>
    </w:p>
    <w:p w14:paraId="248D8213" w14:textId="77777777" w:rsidR="003454BD" w:rsidRPr="003454BD" w:rsidRDefault="003454BD" w:rsidP="003454BD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3E8C5" w14:textId="77777777" w:rsidR="003454BD" w:rsidRPr="003454BD" w:rsidRDefault="003454BD" w:rsidP="003454BD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5AD8C" w14:textId="77777777" w:rsidR="003454BD" w:rsidRPr="003454BD" w:rsidRDefault="003454BD" w:rsidP="003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О добавлении точки сбора ТКО</w:t>
      </w:r>
    </w:p>
    <w:p w14:paraId="539FC7D9" w14:textId="77777777" w:rsidR="003454BD" w:rsidRPr="003454BD" w:rsidRDefault="003454BD" w:rsidP="0034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2B091" w14:textId="77777777" w:rsidR="003454BD" w:rsidRPr="003454BD" w:rsidRDefault="003454BD" w:rsidP="003454BD">
      <w:pPr>
        <w:spacing w:after="0" w:line="240" w:lineRule="auto"/>
        <w:ind w:right="38" w:firstLine="53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454B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0" wp14:anchorId="54198944" wp14:editId="72B3D4C9">
            <wp:simplePos x="0" y="0"/>
            <wp:positionH relativeFrom="column">
              <wp:posOffset>3931920</wp:posOffset>
            </wp:positionH>
            <wp:positionV relativeFrom="paragraph">
              <wp:posOffset>2642870</wp:posOffset>
            </wp:positionV>
            <wp:extent cx="12065" cy="24130"/>
            <wp:effectExtent l="0" t="0" r="0" b="0"/>
            <wp:wrapSquare wrapText="bothSides"/>
            <wp:docPr id="3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4BD"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со статьей 13.4 Федерального  закона «Об отходах производстваи потребления», постановлением Правительства Российской Федерации  от 31.08.2018г. № 1039 «Об утверждени правил  обустройства мест (площадок) накопления твердых коммунальных  отходов и ведение их реестра», ФЗ – 131.</w:t>
      </w:r>
    </w:p>
    <w:p w14:paraId="4EFC7142" w14:textId="59EEE3C1" w:rsidR="003454BD" w:rsidRPr="003454BD" w:rsidRDefault="003454BD" w:rsidP="003454BD">
      <w:pPr>
        <w:spacing w:after="0" w:line="240" w:lineRule="auto"/>
        <w:ind w:right="38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Уставом </w:t>
      </w:r>
      <w:r w:rsidR="00916AF9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Pr="003454BD">
        <w:rPr>
          <w:rFonts w:ascii="Times New Roman" w:eastAsia="Times New Roman" w:hAnsi="Times New Roman" w:cs="Times New Roman"/>
          <w:noProof/>
          <w:sz w:val="28"/>
          <w:szCs w:val="28"/>
        </w:rPr>
        <w:t>лынковского городского поселения.</w:t>
      </w:r>
    </w:p>
    <w:p w14:paraId="4591CEDD" w14:textId="77777777" w:rsidR="003454BD" w:rsidRPr="003454BD" w:rsidRDefault="003454BD" w:rsidP="003454BD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9BE9E" w14:textId="77777777" w:rsidR="003454BD" w:rsidRPr="003454BD" w:rsidRDefault="003454BD" w:rsidP="0034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41D26E11" w14:textId="77777777" w:rsidR="003454BD" w:rsidRPr="003454BD" w:rsidRDefault="003454BD" w:rsidP="003454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Включить в реестр площадку накопления твердых коммунальных отходов, расположенною на территории ООО «Софт Про» по адресу г. Злынка, ул. Вокзальная, 1 (территория бывшей «Мебельной фабрики»), координаты 52.437234, 31.748405.</w:t>
      </w:r>
    </w:p>
    <w:p w14:paraId="40D564A2" w14:textId="77777777" w:rsidR="003454BD" w:rsidRPr="003454BD" w:rsidRDefault="003454BD" w:rsidP="003454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55826840" w14:textId="77777777" w:rsidR="003454BD" w:rsidRPr="003454BD" w:rsidRDefault="003454BD" w:rsidP="003454BD">
      <w:pPr>
        <w:numPr>
          <w:ilvl w:val="0"/>
          <w:numId w:val="9"/>
        </w:numPr>
        <w:tabs>
          <w:tab w:val="left" w:pos="99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2687096"/>
      <w:r w:rsidRPr="003454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bookmarkEnd w:id="0"/>
      <w:r w:rsidRPr="003454BD">
        <w:rPr>
          <w:rFonts w:ascii="Times New Roman" w:eastAsia="Times New Roman" w:hAnsi="Times New Roman" w:cs="Times New Roman"/>
          <w:sz w:val="28"/>
          <w:szCs w:val="28"/>
        </w:rPr>
        <w:t>разместить на сайте администрации района в сети «Интернет».</w:t>
      </w:r>
    </w:p>
    <w:p w14:paraId="06E65172" w14:textId="77777777" w:rsidR="003454BD" w:rsidRPr="003454BD" w:rsidRDefault="003454BD" w:rsidP="003454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начальника отдела ЖКХ и благоустройства администрации Злынковского района Ковалеву Н.М.</w:t>
      </w:r>
    </w:p>
    <w:p w14:paraId="4CCF2EFF" w14:textId="77777777" w:rsidR="003454BD" w:rsidRPr="003454BD" w:rsidRDefault="003454BD" w:rsidP="003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AC966" w14:textId="77777777" w:rsidR="003454BD" w:rsidRPr="003454BD" w:rsidRDefault="003454BD" w:rsidP="003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D22F3" w14:textId="77777777" w:rsidR="003454BD" w:rsidRPr="003454BD" w:rsidRDefault="003454BD" w:rsidP="003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29667" w14:textId="77777777" w:rsidR="003454BD" w:rsidRPr="003454BD" w:rsidRDefault="003454BD" w:rsidP="003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0A3E4" w14:textId="77777777" w:rsidR="003454BD" w:rsidRPr="003454BD" w:rsidRDefault="003454BD" w:rsidP="003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CF094" w14:textId="062FEE20" w:rsidR="00A56414" w:rsidRPr="00237DE2" w:rsidRDefault="003454BD" w:rsidP="00916AF9">
      <w:pPr>
        <w:spacing w:after="0" w:line="240" w:lineRule="auto"/>
        <w:jc w:val="both"/>
      </w:pPr>
      <w:r w:rsidRPr="003454BD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А.А. Поддубный</w:t>
      </w:r>
    </w:p>
    <w:sectPr w:rsidR="00A56414" w:rsidRPr="002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CECF" w14:textId="77777777" w:rsidR="00281450" w:rsidRDefault="00281450" w:rsidP="007E7A31">
      <w:pPr>
        <w:spacing w:after="0" w:line="240" w:lineRule="auto"/>
      </w:pPr>
      <w:r>
        <w:separator/>
      </w:r>
    </w:p>
  </w:endnote>
  <w:endnote w:type="continuationSeparator" w:id="0">
    <w:p w14:paraId="6D9BA49D" w14:textId="77777777" w:rsidR="00281450" w:rsidRDefault="00281450" w:rsidP="007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2206" w14:textId="77777777" w:rsidR="00281450" w:rsidRDefault="00281450" w:rsidP="007E7A31">
      <w:pPr>
        <w:spacing w:after="0" w:line="240" w:lineRule="auto"/>
      </w:pPr>
      <w:r>
        <w:separator/>
      </w:r>
    </w:p>
  </w:footnote>
  <w:footnote w:type="continuationSeparator" w:id="0">
    <w:p w14:paraId="7FA0631A" w14:textId="77777777" w:rsidR="00281450" w:rsidRDefault="00281450" w:rsidP="007E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A27"/>
    <w:multiLevelType w:val="hybridMultilevel"/>
    <w:tmpl w:val="C7C4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8A3"/>
    <w:multiLevelType w:val="hybridMultilevel"/>
    <w:tmpl w:val="A570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876"/>
    <w:multiLevelType w:val="hybridMultilevel"/>
    <w:tmpl w:val="579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A30F7"/>
    <w:multiLevelType w:val="hybridMultilevel"/>
    <w:tmpl w:val="A1F80FC2"/>
    <w:lvl w:ilvl="0" w:tplc="01B86F52">
      <w:start w:val="1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hint="default"/>
      </w:rPr>
    </w:lvl>
    <w:lvl w:ilvl="1" w:tplc="C8DE8642">
      <w:start w:val="2"/>
      <w:numFmt w:val="decimal"/>
      <w:lvlText w:val="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5" w15:restartNumberingAfterBreak="0">
    <w:nsid w:val="58F91B07"/>
    <w:multiLevelType w:val="hybridMultilevel"/>
    <w:tmpl w:val="0D90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25D7"/>
    <w:multiLevelType w:val="multilevel"/>
    <w:tmpl w:val="DECE01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3B7C33"/>
    <w:multiLevelType w:val="hybridMultilevel"/>
    <w:tmpl w:val="7D9C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0F5C"/>
    <w:multiLevelType w:val="hybridMultilevel"/>
    <w:tmpl w:val="6D62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3514">
    <w:abstractNumId w:val="4"/>
  </w:num>
  <w:num w:numId="2" w16cid:durableId="7564487">
    <w:abstractNumId w:val="1"/>
  </w:num>
  <w:num w:numId="3" w16cid:durableId="1125855305">
    <w:abstractNumId w:val="7"/>
  </w:num>
  <w:num w:numId="4" w16cid:durableId="1290211735">
    <w:abstractNumId w:val="5"/>
  </w:num>
  <w:num w:numId="5" w16cid:durableId="200215761">
    <w:abstractNumId w:val="8"/>
  </w:num>
  <w:num w:numId="6" w16cid:durableId="1079787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972897">
    <w:abstractNumId w:val="3"/>
    <w:lvlOverride w:ilvl="0">
      <w:startOverride w:val="1"/>
    </w:lvlOverride>
  </w:num>
  <w:num w:numId="8" w16cid:durableId="1417627932">
    <w:abstractNumId w:val="6"/>
  </w:num>
  <w:num w:numId="9" w16cid:durableId="58649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1B"/>
    <w:rsid w:val="00001A9A"/>
    <w:rsid w:val="0002108F"/>
    <w:rsid w:val="00021944"/>
    <w:rsid w:val="00074157"/>
    <w:rsid w:val="00083232"/>
    <w:rsid w:val="000A7585"/>
    <w:rsid w:val="000E5E6B"/>
    <w:rsid w:val="00101A0C"/>
    <w:rsid w:val="00114E60"/>
    <w:rsid w:val="00160210"/>
    <w:rsid w:val="0016214F"/>
    <w:rsid w:val="0016228D"/>
    <w:rsid w:val="00181994"/>
    <w:rsid w:val="001842D2"/>
    <w:rsid w:val="001A6D88"/>
    <w:rsid w:val="001B17A6"/>
    <w:rsid w:val="001F2EBC"/>
    <w:rsid w:val="002143D2"/>
    <w:rsid w:val="00237DE2"/>
    <w:rsid w:val="0026083A"/>
    <w:rsid w:val="00281450"/>
    <w:rsid w:val="002C1267"/>
    <w:rsid w:val="002E6276"/>
    <w:rsid w:val="00330D44"/>
    <w:rsid w:val="00341487"/>
    <w:rsid w:val="003454BD"/>
    <w:rsid w:val="0034593E"/>
    <w:rsid w:val="00347257"/>
    <w:rsid w:val="00380375"/>
    <w:rsid w:val="003A182C"/>
    <w:rsid w:val="003A7C1D"/>
    <w:rsid w:val="003B068A"/>
    <w:rsid w:val="003C6DD9"/>
    <w:rsid w:val="003F2FD3"/>
    <w:rsid w:val="00431563"/>
    <w:rsid w:val="004321D3"/>
    <w:rsid w:val="004377B2"/>
    <w:rsid w:val="004518EB"/>
    <w:rsid w:val="00455792"/>
    <w:rsid w:val="00471E92"/>
    <w:rsid w:val="00475335"/>
    <w:rsid w:val="004956F5"/>
    <w:rsid w:val="004C12B8"/>
    <w:rsid w:val="00513D75"/>
    <w:rsid w:val="0055574B"/>
    <w:rsid w:val="0065440B"/>
    <w:rsid w:val="0067354D"/>
    <w:rsid w:val="006A0297"/>
    <w:rsid w:val="006E2FA1"/>
    <w:rsid w:val="00746189"/>
    <w:rsid w:val="007C32CE"/>
    <w:rsid w:val="007E6639"/>
    <w:rsid w:val="007E7A31"/>
    <w:rsid w:val="00802070"/>
    <w:rsid w:val="00832330"/>
    <w:rsid w:val="008503BC"/>
    <w:rsid w:val="00853FF2"/>
    <w:rsid w:val="00876079"/>
    <w:rsid w:val="00877A39"/>
    <w:rsid w:val="008D4B7F"/>
    <w:rsid w:val="0090268B"/>
    <w:rsid w:val="00915852"/>
    <w:rsid w:val="00916AF9"/>
    <w:rsid w:val="00941B67"/>
    <w:rsid w:val="009821E8"/>
    <w:rsid w:val="0098268A"/>
    <w:rsid w:val="009A0F70"/>
    <w:rsid w:val="009B1B87"/>
    <w:rsid w:val="009D131C"/>
    <w:rsid w:val="009E5579"/>
    <w:rsid w:val="00A24122"/>
    <w:rsid w:val="00A50A15"/>
    <w:rsid w:val="00A56414"/>
    <w:rsid w:val="00A715F5"/>
    <w:rsid w:val="00A974D3"/>
    <w:rsid w:val="00AB3E71"/>
    <w:rsid w:val="00AB625D"/>
    <w:rsid w:val="00AF1A39"/>
    <w:rsid w:val="00B54835"/>
    <w:rsid w:val="00B60F16"/>
    <w:rsid w:val="00BA704A"/>
    <w:rsid w:val="00BC3D5D"/>
    <w:rsid w:val="00BD1382"/>
    <w:rsid w:val="00C029E9"/>
    <w:rsid w:val="00C33B67"/>
    <w:rsid w:val="00C35278"/>
    <w:rsid w:val="00C43CD0"/>
    <w:rsid w:val="00C459CC"/>
    <w:rsid w:val="00C6151F"/>
    <w:rsid w:val="00D014C2"/>
    <w:rsid w:val="00D1361B"/>
    <w:rsid w:val="00D173C2"/>
    <w:rsid w:val="00D55B43"/>
    <w:rsid w:val="00D6730D"/>
    <w:rsid w:val="00D93D76"/>
    <w:rsid w:val="00DD2977"/>
    <w:rsid w:val="00DD4FC5"/>
    <w:rsid w:val="00DE4AE8"/>
    <w:rsid w:val="00E81026"/>
    <w:rsid w:val="00E84DA8"/>
    <w:rsid w:val="00F16076"/>
    <w:rsid w:val="00F344BD"/>
    <w:rsid w:val="00F83C2C"/>
    <w:rsid w:val="00FA59C9"/>
    <w:rsid w:val="00FA5E78"/>
    <w:rsid w:val="00FC7FF8"/>
    <w:rsid w:val="00FE1A8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5CB8"/>
  <w15:docId w15:val="{715777C9-D13F-4DD2-8064-C069206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8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7DE2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3B06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3B068A"/>
    <w:pPr>
      <w:spacing w:after="0" w:line="240" w:lineRule="auto"/>
      <w:ind w:right="410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B0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B068A"/>
    <w:pPr>
      <w:pBdr>
        <w:bottom w:val="thickThinSmallGap" w:sz="2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3B06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uiPriority w:val="99"/>
    <w:unhideWhenUsed/>
    <w:rsid w:val="003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80375"/>
    <w:rPr>
      <w:b/>
      <w:bCs/>
    </w:rPr>
  </w:style>
  <w:style w:type="table" w:styleId="ab">
    <w:name w:val="Table Grid"/>
    <w:basedOn w:val="a1"/>
    <w:uiPriority w:val="59"/>
    <w:rsid w:val="0021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810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81026"/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E7A31"/>
    <w:pPr>
      <w:spacing w:after="0" w:line="272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7E7A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mark">
    <w:name w:val="footnote mark"/>
    <w:hidden/>
    <w:rsid w:val="007E7A3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msotitlemrcssattr">
    <w:name w:val="msotitle_mr_css_attr"/>
    <w:basedOn w:val="a"/>
    <w:rsid w:val="00F8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A5E7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b"/>
    <w:rsid w:val="003A7C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37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7DE2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237D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uiPriority w:val="99"/>
    <w:rsid w:val="0023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237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Сисадмин</cp:lastModifiedBy>
  <cp:revision>61</cp:revision>
  <cp:lastPrinted>2023-08-31T11:39:00Z</cp:lastPrinted>
  <dcterms:created xsi:type="dcterms:W3CDTF">2023-04-20T06:57:00Z</dcterms:created>
  <dcterms:modified xsi:type="dcterms:W3CDTF">2023-10-05T12:40:00Z</dcterms:modified>
</cp:coreProperties>
</file>